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279" w:rsidRDefault="00E06279" w:rsidP="00E06279">
      <w:pPr>
        <w:pStyle w:val="Default"/>
      </w:pPr>
    </w:p>
    <w:p w:rsidR="00E06279" w:rsidRDefault="00E06279" w:rsidP="00E06279">
      <w:pPr>
        <w:pStyle w:val="Default"/>
        <w:rPr>
          <w:sz w:val="23"/>
          <w:szCs w:val="23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3"/>
          <w:szCs w:val="23"/>
        </w:rPr>
        <w:t>Załącznik Nr 1</w:t>
      </w:r>
    </w:p>
    <w:p w:rsidR="00E06279" w:rsidRDefault="00E06279" w:rsidP="00E06279">
      <w:pPr>
        <w:pStyle w:val="Default"/>
        <w:rPr>
          <w:sz w:val="23"/>
          <w:szCs w:val="23"/>
        </w:rPr>
      </w:pPr>
    </w:p>
    <w:p w:rsidR="00E06279" w:rsidRDefault="00E06279" w:rsidP="00E06279">
      <w:pPr>
        <w:pStyle w:val="Default"/>
        <w:rPr>
          <w:sz w:val="23"/>
          <w:szCs w:val="23"/>
        </w:rPr>
      </w:pPr>
    </w:p>
    <w:p w:rsidR="00E06279" w:rsidRPr="00E06279" w:rsidRDefault="00E06279" w:rsidP="00E06279">
      <w:pPr>
        <w:pStyle w:val="Default"/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E06279">
        <w:t>Wysokie Mazowieckie, dnia …………..……...</w:t>
      </w:r>
    </w:p>
    <w:p w:rsidR="00E06279" w:rsidRPr="00E06279" w:rsidRDefault="00E06279" w:rsidP="00E06279">
      <w:pPr>
        <w:pStyle w:val="Default"/>
        <w:rPr>
          <w:b/>
          <w:bCs/>
        </w:rPr>
      </w:pPr>
    </w:p>
    <w:p w:rsidR="00E06279" w:rsidRDefault="00E06279" w:rsidP="00E06279">
      <w:pPr>
        <w:pStyle w:val="Default"/>
        <w:rPr>
          <w:rFonts w:eastAsia="Times New Roman"/>
          <w:lang w:eastAsia="pl-PL"/>
        </w:rPr>
      </w:pPr>
    </w:p>
    <w:p w:rsidR="00E06279" w:rsidRDefault="00E06279" w:rsidP="00E06279">
      <w:pPr>
        <w:pStyle w:val="Defaul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Imię i Nazwisko: </w:t>
      </w:r>
      <w:r>
        <w:rPr>
          <w:rFonts w:eastAsia="Times New Roman"/>
          <w:lang w:eastAsia="pl-PL"/>
        </w:rPr>
        <w:tab/>
        <w:t>………………………………….</w:t>
      </w:r>
    </w:p>
    <w:p w:rsidR="00E06279" w:rsidRDefault="00E06279" w:rsidP="00E06279">
      <w:pPr>
        <w:pStyle w:val="Default"/>
        <w:rPr>
          <w:rFonts w:eastAsia="Times New Roman"/>
          <w:lang w:eastAsia="pl-PL"/>
        </w:rPr>
      </w:pPr>
    </w:p>
    <w:p w:rsidR="00E06279" w:rsidRDefault="00E06279" w:rsidP="00E06279">
      <w:pPr>
        <w:pStyle w:val="Defaul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adres zamieszkania: </w:t>
      </w:r>
      <w:r>
        <w:rPr>
          <w:rFonts w:eastAsia="Times New Roman"/>
          <w:lang w:eastAsia="pl-PL"/>
        </w:rPr>
        <w:tab/>
        <w:t>………………………………….</w:t>
      </w:r>
    </w:p>
    <w:p w:rsidR="00E06279" w:rsidRDefault="00E06279" w:rsidP="00E06279">
      <w:pPr>
        <w:pStyle w:val="Default"/>
        <w:rPr>
          <w:rFonts w:eastAsia="Times New Roman"/>
          <w:lang w:eastAsia="pl-PL"/>
        </w:rPr>
      </w:pPr>
    </w:p>
    <w:p w:rsidR="00E06279" w:rsidRDefault="00E06279" w:rsidP="00E06279">
      <w:pPr>
        <w:pStyle w:val="Defaul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  <w:t>………………………………….</w:t>
      </w:r>
    </w:p>
    <w:p w:rsidR="00E06279" w:rsidRDefault="00E06279" w:rsidP="00E06279">
      <w:pPr>
        <w:pStyle w:val="Default"/>
        <w:rPr>
          <w:rFonts w:eastAsia="Times New Roman"/>
          <w:lang w:eastAsia="pl-PL"/>
        </w:rPr>
      </w:pPr>
    </w:p>
    <w:p w:rsidR="00E06279" w:rsidRDefault="00E06279" w:rsidP="00E06279">
      <w:pPr>
        <w:pStyle w:val="Defaul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</w:p>
    <w:p w:rsidR="00E06279" w:rsidRDefault="00E06279" w:rsidP="00E06279">
      <w:pPr>
        <w:pStyle w:val="Default"/>
        <w:jc w:val="both"/>
        <w:rPr>
          <w:rFonts w:eastAsia="Times New Roman"/>
          <w:lang w:eastAsia="pl-PL"/>
        </w:rPr>
      </w:pPr>
    </w:p>
    <w:p w:rsidR="00E06279" w:rsidRDefault="00E06279" w:rsidP="00E06279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Wyrażam zgodę na przetwarzanie moich danych osobowych zawartych w podaniu o pracę dla celów rekrutacji prowadzonej przez Powiatowe Centrum Pomocy Rodzinie w Wysokiem Mazowieckiem.</w:t>
      </w:r>
    </w:p>
    <w:p w:rsidR="00E06279" w:rsidRDefault="00E06279" w:rsidP="00E06279">
      <w:p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Oświadczam, że zostałem poinformowany o tym, że:</w:t>
      </w:r>
    </w:p>
    <w:p w:rsidR="00E06279" w:rsidRDefault="00E06279" w:rsidP="00E06279">
      <w:pPr>
        <w:numPr>
          <w:ilvl w:val="0"/>
          <w:numId w:val="1"/>
        </w:numPr>
        <w:spacing w:before="100" w:after="100" w:line="240" w:lineRule="auto"/>
        <w:ind w:left="340" w:hanging="340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danych osobowych jest Powiatowe Centrum Pomocy Rodzinie w Wysokiem Mazowieckiem, 18-200, ul. Mickiewicza 1, kontakt </w:t>
      </w:r>
      <w:hyperlink r:id="rId5" w:history="1">
        <w:r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ado@</w:t>
        </w:r>
      </w:hyperlink>
      <w:hyperlink r:id="rId6" w:history="1">
        <w:r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pcprwysokiemazowieckie</w:t>
        </w:r>
      </w:hyperlink>
      <w:hyperlink r:id="rId7" w:history="1">
        <w:r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.pl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lub tel.  86 3067208.</w:t>
      </w:r>
    </w:p>
    <w:p w:rsidR="00E06279" w:rsidRDefault="00E06279" w:rsidP="00E06279">
      <w:pPr>
        <w:numPr>
          <w:ilvl w:val="0"/>
          <w:numId w:val="1"/>
        </w:numPr>
        <w:spacing w:before="100" w:after="100" w:line="240" w:lineRule="auto"/>
        <w:ind w:left="340" w:hanging="340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PCPR powołał Inspektora Ochrony Danych Osobowych, kontakt </w:t>
      </w:r>
      <w:hyperlink r:id="rId8" w:history="1">
        <w:r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iod@</w:t>
        </w:r>
      </w:hyperlink>
      <w:hyperlink r:id="rId9" w:history="1">
        <w:r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pcprwysokiemazowieckie</w:t>
        </w:r>
      </w:hyperlink>
      <w:hyperlink r:id="rId10" w:history="1">
        <w:r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.pl</w:t>
        </w:r>
      </w:hyperlink>
    </w:p>
    <w:p w:rsidR="00E06279" w:rsidRPr="00380EB6" w:rsidRDefault="00E06279" w:rsidP="00E06279">
      <w:pPr>
        <w:numPr>
          <w:ilvl w:val="0"/>
          <w:numId w:val="1"/>
        </w:numPr>
        <w:spacing w:before="100" w:after="100" w:line="240" w:lineRule="auto"/>
        <w:ind w:left="340" w:hanging="340"/>
        <w:jc w:val="both"/>
        <w:rPr>
          <w:b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Dane są przetwarzane w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celu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rekrutacji na stanowisko: Asystent osobisty osoby niepełnosprawnej.</w:t>
      </w:r>
    </w:p>
    <w:p w:rsidR="00E06279" w:rsidRDefault="00E06279" w:rsidP="00E06279">
      <w:pPr>
        <w:numPr>
          <w:ilvl w:val="0"/>
          <w:numId w:val="1"/>
        </w:numPr>
        <w:spacing w:before="100" w:after="100" w:line="240" w:lineRule="auto"/>
        <w:ind w:left="340" w:hanging="340"/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Podstawą prawną przetwarzania jest dobrowolna zgoda.</w:t>
      </w:r>
    </w:p>
    <w:p w:rsidR="00E06279" w:rsidRDefault="00E06279" w:rsidP="00E06279">
      <w:pPr>
        <w:numPr>
          <w:ilvl w:val="0"/>
          <w:numId w:val="1"/>
        </w:numPr>
        <w:spacing w:before="100" w:after="100" w:line="240" w:lineRule="auto"/>
        <w:ind w:left="340" w:hanging="340"/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przypadku pozytywnego przebiegu procesu rekrutacji, dane zostaną przekazane dla Centrum Obsługi Jednostek Powiatowych w Wysokiem Mazowieckiem w celu zatrudnienia.</w:t>
      </w:r>
    </w:p>
    <w:p w:rsidR="00E06279" w:rsidRDefault="00E06279" w:rsidP="00E06279">
      <w:pPr>
        <w:numPr>
          <w:ilvl w:val="0"/>
          <w:numId w:val="1"/>
        </w:numPr>
        <w:spacing w:before="100" w:after="100" w:line="240" w:lineRule="auto"/>
        <w:ind w:left="340" w:hanging="340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Dane będą przechowywane przez okres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12 miesięcy,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 czym zostaną bezzwłocznie usunięte.</w:t>
      </w:r>
    </w:p>
    <w:p w:rsidR="00E06279" w:rsidRDefault="00E06279" w:rsidP="00E06279">
      <w:pPr>
        <w:numPr>
          <w:ilvl w:val="0"/>
          <w:numId w:val="1"/>
        </w:numPr>
        <w:spacing w:before="100" w:after="100" w:line="240" w:lineRule="auto"/>
        <w:ind w:left="340" w:hanging="340"/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Przysługuje mi prawo dostępu do moich danych osobowych, ich sprostowania, usunięcia, ograniczenia przetwarzania, prawo do przenoszenia danych, prawo do wniesienia sprzeciwu wobec przetwarzania, wycofania zgody w dowolnym momencie, przy czym nie wpływa to na wcześniejszą zgodność z prawem przetwarzania danych.</w:t>
      </w:r>
    </w:p>
    <w:p w:rsidR="00E06279" w:rsidRDefault="00E06279" w:rsidP="00E06279">
      <w:pPr>
        <w:numPr>
          <w:ilvl w:val="0"/>
          <w:numId w:val="1"/>
        </w:numPr>
        <w:spacing w:before="100" w:after="100" w:line="240" w:lineRule="auto"/>
        <w:ind w:left="340" w:hanging="34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Przysługuje mi również prawo do wniesienia skargi do organu nadzorczego Urzędu Ochrony Danych Osobowych.</w:t>
      </w:r>
    </w:p>
    <w:p w:rsidR="00E06279" w:rsidRDefault="00E06279" w:rsidP="00E06279">
      <w:pPr>
        <w:numPr>
          <w:ilvl w:val="0"/>
          <w:numId w:val="1"/>
        </w:numPr>
        <w:spacing w:before="100" w:after="100" w:line="240" w:lineRule="auto"/>
        <w:ind w:left="340" w:hanging="340"/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nie są przekazywane do państw trzecich.</w:t>
      </w:r>
    </w:p>
    <w:p w:rsidR="00E06279" w:rsidRPr="00612565" w:rsidRDefault="00E06279" w:rsidP="00E06279">
      <w:pPr>
        <w:numPr>
          <w:ilvl w:val="0"/>
          <w:numId w:val="1"/>
        </w:numPr>
        <w:spacing w:before="100" w:after="100" w:line="240" w:lineRule="auto"/>
        <w:ind w:left="340" w:hanging="340"/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PCPR nie jest stosowane zautomatyzowane podejmowanie decyzji, w tym profilowanie.</w:t>
      </w:r>
    </w:p>
    <w:p w:rsidR="00612565" w:rsidRDefault="00612565" w:rsidP="00612565">
      <w:p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12565" w:rsidRDefault="00612565" w:rsidP="00612565">
      <w:p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12565" w:rsidRDefault="00612565" w:rsidP="00612565">
      <w:pPr>
        <w:spacing w:before="100" w:after="10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……………………………………….</w:t>
      </w:r>
    </w:p>
    <w:p w:rsidR="00612565" w:rsidRDefault="00612565" w:rsidP="00612565">
      <w:pPr>
        <w:spacing w:before="100" w:after="100" w:line="240" w:lineRule="auto"/>
        <w:ind w:left="7080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>podpis</w:t>
      </w:r>
    </w:p>
    <w:sectPr w:rsidR="00612565" w:rsidSect="00B74E8F">
      <w:pgSz w:w="11906" w:h="16838" w:code="9"/>
      <w:pgMar w:top="964" w:right="964" w:bottom="96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60B03"/>
    <w:multiLevelType w:val="multilevel"/>
    <w:tmpl w:val="97F2B9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82"/>
    <w:rsid w:val="003F0C82"/>
    <w:rsid w:val="00612565"/>
    <w:rsid w:val="00B74E8F"/>
    <w:rsid w:val="00CE773B"/>
    <w:rsid w:val="00E0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2D478-3450-4A08-BCCE-3BAF9251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6279"/>
    <w:pPr>
      <w:suppressAutoHyphens/>
      <w:autoSpaceDN w:val="0"/>
      <w:spacing w:after="160" w:line="247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62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06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polkaX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o@pcprwysokiemazowiec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o@pcprwysokiemazowieckie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do@pcprwysokiemazowieckie.pl" TargetMode="External"/><Relationship Id="rId10" Type="http://schemas.openxmlformats.org/officeDocument/2006/relationships/hyperlink" Target="mailto:iod@spolkaX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spolkaX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u003 pcpr</cp:lastModifiedBy>
  <cp:revision>4</cp:revision>
  <dcterms:created xsi:type="dcterms:W3CDTF">2021-03-23T22:31:00Z</dcterms:created>
  <dcterms:modified xsi:type="dcterms:W3CDTF">2021-03-24T10:48:00Z</dcterms:modified>
</cp:coreProperties>
</file>